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92" w:rsidRPr="00883704" w:rsidRDefault="001032E0" w:rsidP="001032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704">
        <w:rPr>
          <w:rFonts w:ascii="Times New Roman" w:hAnsi="Times New Roman" w:cs="Times New Roman"/>
          <w:b/>
          <w:sz w:val="24"/>
          <w:szCs w:val="24"/>
          <w:u w:val="single"/>
        </w:rPr>
        <w:t>WIOSENNE INSPIRACJE CZ.2</w:t>
      </w:r>
    </w:p>
    <w:p w:rsidR="0051787E" w:rsidRPr="00883704" w:rsidRDefault="001032E0" w:rsidP="0051787E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85513">
        <w:rPr>
          <w:rFonts w:ascii="Times New Roman" w:hAnsi="Times New Roman" w:cs="Times New Roman"/>
          <w:b/>
          <w:sz w:val="24"/>
          <w:szCs w:val="24"/>
        </w:rPr>
        <w:t>1.</w:t>
      </w:r>
      <w:r w:rsidRPr="00883704">
        <w:rPr>
          <w:rFonts w:ascii="Times New Roman" w:hAnsi="Times New Roman" w:cs="Times New Roman"/>
          <w:sz w:val="24"/>
          <w:szCs w:val="24"/>
        </w:rPr>
        <w:t xml:space="preserve"> </w:t>
      </w:r>
      <w:r w:rsidR="0051787E" w:rsidRPr="00883704">
        <w:rPr>
          <w:rFonts w:ascii="Times New Roman" w:hAnsi="Times New Roman" w:cs="Times New Roman"/>
          <w:sz w:val="24"/>
          <w:szCs w:val="24"/>
        </w:rPr>
        <w:t>„Jestem sobie ogrodniczka” – słuchanie piosenki.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Jestem sobie ogrodniczka,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Mam nasionek pół koszyczka.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Jedne gładkie, drugie w łatki,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A z tych nasion będą kwiatki.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Ref: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Kwiatki, bratki i stokrotki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883704">
        <w:rPr>
          <w:rFonts w:ascii="Times New Roman" w:hAnsi="Times New Roman" w:cs="Times New Roman"/>
          <w:sz w:val="24"/>
          <w:szCs w:val="24"/>
        </w:rPr>
        <w:t>Malwinki</w:t>
      </w:r>
      <w:proofErr w:type="spellEnd"/>
      <w:r w:rsidRPr="00883704">
        <w:rPr>
          <w:rFonts w:ascii="Times New Roman" w:hAnsi="Times New Roman" w:cs="Times New Roman"/>
          <w:sz w:val="24"/>
          <w:szCs w:val="24"/>
        </w:rPr>
        <w:t>, dla Dorotki.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Kolorowe i pachnące,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Malowane słońcem.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Mam konewkę z dużym uchem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Co podlewa grządki suche.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Mam łopatkę, oraz grabki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Bo ja dbam o moje kwiatki.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Ref: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Kwiatki, bratki i stokrotki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883704">
        <w:rPr>
          <w:rFonts w:ascii="Times New Roman" w:hAnsi="Times New Roman" w:cs="Times New Roman"/>
          <w:sz w:val="24"/>
          <w:szCs w:val="24"/>
        </w:rPr>
        <w:t>Malwinki</w:t>
      </w:r>
      <w:proofErr w:type="spellEnd"/>
      <w:r w:rsidRPr="00883704">
        <w:rPr>
          <w:rFonts w:ascii="Times New Roman" w:hAnsi="Times New Roman" w:cs="Times New Roman"/>
          <w:sz w:val="24"/>
          <w:szCs w:val="24"/>
        </w:rPr>
        <w:t>, dla Dorotki.</w:t>
      </w:r>
    </w:p>
    <w:p w:rsidR="0051787E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Kolorowe i pachnące,</w:t>
      </w:r>
    </w:p>
    <w:p w:rsidR="001032E0" w:rsidRPr="00883704" w:rsidRDefault="0051787E" w:rsidP="0051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Malowane słońcem.</w:t>
      </w:r>
    </w:p>
    <w:p w:rsidR="0051787E" w:rsidRPr="00883704" w:rsidRDefault="0051787E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Link do piosenki:</w:t>
      </w:r>
    </w:p>
    <w:p w:rsidR="0051787E" w:rsidRPr="00883704" w:rsidRDefault="00AD6E09" w:rsidP="001032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1787E" w:rsidRPr="0088370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https://www.youtube.com/watch?v=zhvQFI04CX8&amp;ab_channel=EsteraEsmeralda</w:t>
        </w:r>
      </w:hyperlink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Rozmowa na temat treści piosenki, próba odpowiedzi na pytania dotyczące wysłuchanej piosenki: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 xml:space="preserve">- Kogo nazywa się ogrodniczką? 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 xml:space="preserve">- Co miała ogrodniczka w koszyczku? 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- Nasiona jakich kwiatów miała ogrodniczka?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- Co trzeba zrobić, aby z tych nasion wyrosły kwiaty?</w:t>
      </w:r>
    </w:p>
    <w:p w:rsidR="0051787E" w:rsidRPr="00883704" w:rsidRDefault="0051787E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3">
        <w:rPr>
          <w:rFonts w:ascii="Times New Roman" w:hAnsi="Times New Roman" w:cs="Times New Roman"/>
          <w:b/>
          <w:sz w:val="24"/>
          <w:szCs w:val="24"/>
        </w:rPr>
        <w:t>2.</w:t>
      </w:r>
      <w:r w:rsidRPr="00883704">
        <w:rPr>
          <w:rFonts w:ascii="Times New Roman" w:hAnsi="Times New Roman" w:cs="Times New Roman"/>
          <w:sz w:val="24"/>
          <w:szCs w:val="24"/>
        </w:rPr>
        <w:t xml:space="preserve"> Zagadki „Narzędzia pracy ogrodnika” – rodzic czyta dzieciom zagadkę. Dziecko wskazuje obrazek, który jest rozwiązaniem zagadki. </w:t>
      </w:r>
    </w:p>
    <w:p w:rsidR="0051787E" w:rsidRPr="00883704" w:rsidRDefault="00A64C80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Choć nie gryzą, zęby mają. </w:t>
      </w:r>
      <w:r w:rsidR="0051787E" w:rsidRPr="00883704">
        <w:rPr>
          <w:rFonts w:ascii="Times New Roman" w:hAnsi="Times New Roman" w:cs="Times New Roman"/>
          <w:i/>
          <w:sz w:val="24"/>
          <w:szCs w:val="24"/>
        </w:rPr>
        <w:t xml:space="preserve">Ziemię w ogródku wygładzają. (grabie) </w:t>
      </w:r>
    </w:p>
    <w:p w:rsidR="0051787E" w:rsidRPr="00883704" w:rsidRDefault="00A64C80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Mały prysznic w ogrodzie d</w:t>
      </w:r>
      <w:r w:rsidR="0051787E" w:rsidRPr="00883704">
        <w:rPr>
          <w:rFonts w:ascii="Times New Roman" w:hAnsi="Times New Roman" w:cs="Times New Roman"/>
          <w:i/>
          <w:sz w:val="24"/>
          <w:szCs w:val="24"/>
        </w:rPr>
        <w:t xml:space="preserve">la roślinki i drzewka. Wiesz na pewno, to... (konewka) </w:t>
      </w:r>
    </w:p>
    <w:p w:rsidR="0051787E" w:rsidRPr="00883704" w:rsidRDefault="0051787E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704">
        <w:rPr>
          <w:rFonts w:ascii="Times New Roman" w:hAnsi="Times New Roman" w:cs="Times New Roman"/>
          <w:i/>
          <w:sz w:val="24"/>
          <w:szCs w:val="24"/>
        </w:rPr>
        <w:t>Tym d</w:t>
      </w:r>
      <w:r w:rsidR="00A64C80">
        <w:rPr>
          <w:rFonts w:ascii="Times New Roman" w:hAnsi="Times New Roman" w:cs="Times New Roman"/>
          <w:i/>
          <w:sz w:val="24"/>
          <w:szCs w:val="24"/>
        </w:rPr>
        <w:t>ziwnym pojazdem na jednym kole w</w:t>
      </w:r>
      <w:r w:rsidRPr="00883704">
        <w:rPr>
          <w:rFonts w:ascii="Times New Roman" w:hAnsi="Times New Roman" w:cs="Times New Roman"/>
          <w:i/>
          <w:sz w:val="24"/>
          <w:szCs w:val="24"/>
        </w:rPr>
        <w:t xml:space="preserve">ozi ogrodnik narzędzia na pole. (taczka) </w:t>
      </w:r>
    </w:p>
    <w:p w:rsidR="0051787E" w:rsidRDefault="00AD6E09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3246120</wp:posOffset>
            </wp:positionH>
            <wp:positionV relativeFrom="paragraph">
              <wp:posOffset>549275</wp:posOffset>
            </wp:positionV>
            <wp:extent cx="2228850" cy="1737995"/>
            <wp:effectExtent l="0" t="0" r="0" b="0"/>
            <wp:wrapTopAndBottom/>
            <wp:docPr id="3" name="Obraz 3" descr="Konewka dla dziecka metalowa niebieska -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ewka dla dziecka metalowa niebieska - Nefer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2476500" cy="3057407"/>
            <wp:effectExtent l="0" t="0" r="0" b="0"/>
            <wp:wrapTopAndBottom/>
            <wp:docPr id="2" name="Obraz 2" descr="Grabie do Ogrodu Dziecięce Grabki dla Dzieci - 7272562141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ie do Ogrodu Dziecięce Grabki dla Dzieci - 7272562141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3728720</wp:posOffset>
            </wp:positionV>
            <wp:extent cx="2590800" cy="2590800"/>
            <wp:effectExtent l="0" t="0" r="0" b="0"/>
            <wp:wrapTopAndBottom/>
            <wp:docPr id="5" name="Obraz 5" descr="Łopatka Scrunch - Pastelowy Zielony dla dzieci +12 mc | Dadum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opatka Scrunch - Pastelowy Zielony dla dzieci +12 mc | Dadum Krak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4217035</wp:posOffset>
            </wp:positionH>
            <wp:positionV relativeFrom="paragraph">
              <wp:posOffset>2433320</wp:posOffset>
            </wp:positionV>
            <wp:extent cx="2982595" cy="2936240"/>
            <wp:effectExtent l="0" t="0" r="8255" b="0"/>
            <wp:wrapTopAndBottom/>
            <wp:docPr id="4" name="Obraz 4" descr="Rolly Toys Taczka dla dzieci szara metalow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ly Toys Taczka dla dzieci szara metalow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7E" w:rsidRPr="00883704">
        <w:rPr>
          <w:rFonts w:ascii="Times New Roman" w:hAnsi="Times New Roman" w:cs="Times New Roman"/>
          <w:i/>
          <w:sz w:val="24"/>
          <w:szCs w:val="24"/>
        </w:rPr>
        <w:t>Ta mała na plaży babki uklepuje, ta większa w ogrodzie najlepiej się czuje. Nie lubi być sama, więc przyjaźnie zerka w kierunku konewki, grabek i wiaderka. (łopatka)</w:t>
      </w:r>
      <w:r w:rsidRPr="00AD6E09">
        <w:t xml:space="preserve"> </w:t>
      </w:r>
    </w:p>
    <w:p w:rsidR="00AD6E09" w:rsidRDefault="00AD6E09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6E09" w:rsidRPr="00883704" w:rsidRDefault="00AD6E09" w:rsidP="001032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2E0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b/>
          <w:sz w:val="24"/>
          <w:szCs w:val="24"/>
        </w:rPr>
        <w:t>3.</w:t>
      </w:r>
      <w:r w:rsidRPr="00883704">
        <w:rPr>
          <w:rFonts w:ascii="Times New Roman" w:hAnsi="Times New Roman" w:cs="Times New Roman"/>
          <w:sz w:val="24"/>
          <w:szCs w:val="24"/>
        </w:rPr>
        <w:t xml:space="preserve"> </w:t>
      </w:r>
      <w:r w:rsidR="001032E0" w:rsidRPr="00883704">
        <w:rPr>
          <w:rFonts w:ascii="Times New Roman" w:hAnsi="Times New Roman" w:cs="Times New Roman"/>
          <w:sz w:val="24"/>
          <w:szCs w:val="24"/>
        </w:rPr>
        <w:t xml:space="preserve"> „Wiosenne porządki robimy – odkładamy i dokładamy – sprawnie do ośmiu przeliczamy” – zabawa matematyczna. Należy przygotować 10 liczmanów (mogą być to patyczki, kredki, klocki itp.). Starsze dzieci mogą dodatkowo mieć przygotowane karteczki z cyframi od 1 do 8. Rodzic daje dziecku zadania np. Połóż dwa liczmany, dołóż jeszcze cztery. Ile masz razem? Dodatkowo starsze dziecko dopasowuje odpowiednią liczbę. Połóż 5 liczmanów, odłóż 3 liczmany. Ile liczmanów zostało? Starsze dziecko dopasowuje odpowiednią liczbę itp. </w:t>
      </w:r>
    </w:p>
    <w:p w:rsidR="001032E0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b/>
          <w:sz w:val="24"/>
          <w:szCs w:val="24"/>
        </w:rPr>
        <w:t>4</w:t>
      </w:r>
      <w:r w:rsidR="001032E0" w:rsidRPr="00883704">
        <w:rPr>
          <w:rFonts w:ascii="Times New Roman" w:hAnsi="Times New Roman" w:cs="Times New Roman"/>
          <w:b/>
          <w:sz w:val="24"/>
          <w:szCs w:val="24"/>
        </w:rPr>
        <w:t>.</w:t>
      </w:r>
      <w:r w:rsidR="001032E0" w:rsidRPr="00883704">
        <w:rPr>
          <w:rFonts w:ascii="Times New Roman" w:hAnsi="Times New Roman" w:cs="Times New Roman"/>
          <w:sz w:val="24"/>
          <w:szCs w:val="24"/>
        </w:rPr>
        <w:t xml:space="preserve"> </w:t>
      </w:r>
      <w:r w:rsidRPr="00883704">
        <w:rPr>
          <w:rFonts w:ascii="Times New Roman" w:hAnsi="Times New Roman" w:cs="Times New Roman"/>
          <w:sz w:val="24"/>
          <w:szCs w:val="24"/>
        </w:rPr>
        <w:t>Zabawa ruchowa „Praca w ogrodzie” - dziecko porusza się swobodnie po pokoju. Gdy rodzic klaśnie w ręce i wypowie zdanie „W ogrodzie … (np. podlewam kwiaty, obcinam gałęzie, kopie dołki, grabie liście, koszę trawę) dzieci ruchem odtwarzają czynności.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b/>
          <w:sz w:val="24"/>
          <w:szCs w:val="24"/>
        </w:rPr>
        <w:t>5.</w:t>
      </w:r>
      <w:r w:rsidRPr="00883704">
        <w:rPr>
          <w:rFonts w:ascii="Times New Roman" w:hAnsi="Times New Roman" w:cs="Times New Roman"/>
          <w:sz w:val="24"/>
          <w:szCs w:val="24"/>
        </w:rPr>
        <w:t xml:space="preserve"> Praca plastyczna „Konewka”.</w:t>
      </w:r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177165</wp:posOffset>
            </wp:positionV>
            <wp:extent cx="4632960" cy="3801745"/>
            <wp:effectExtent l="0" t="0" r="0" b="8255"/>
            <wp:wrapTopAndBottom/>
            <wp:docPr id="1" name="Obraz 1" descr="Konewk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ewk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2E0" w:rsidRPr="00883704" w:rsidRDefault="001032E0" w:rsidP="00103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E0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 xml:space="preserve">Wykonanie konewki krok po kroku: </w:t>
      </w:r>
      <w:hyperlink r:id="rId10" w:history="1">
        <w:r w:rsidRPr="00883704">
          <w:rPr>
            <w:rStyle w:val="Hipercze"/>
            <w:rFonts w:ascii="Times New Roman" w:hAnsi="Times New Roman" w:cs="Times New Roman"/>
            <w:sz w:val="24"/>
            <w:szCs w:val="24"/>
          </w:rPr>
          <w:t>https://pracaplastyczna.pl/index.php/inne/1393-konewka</w:t>
        </w:r>
      </w:hyperlink>
    </w:p>
    <w:p w:rsidR="00D52DD4" w:rsidRPr="00883704" w:rsidRDefault="00D52DD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b/>
          <w:sz w:val="24"/>
          <w:szCs w:val="24"/>
        </w:rPr>
        <w:t>6.</w:t>
      </w:r>
      <w:r w:rsidRPr="00883704">
        <w:rPr>
          <w:rFonts w:ascii="Times New Roman" w:hAnsi="Times New Roman" w:cs="Times New Roman"/>
          <w:sz w:val="24"/>
          <w:szCs w:val="24"/>
        </w:rPr>
        <w:t xml:space="preserve"> Karty pracy (do wyboru):</w:t>
      </w:r>
    </w:p>
    <w:p w:rsidR="00D52DD4" w:rsidRPr="00883704" w:rsidRDefault="00883704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04">
        <w:rPr>
          <w:rFonts w:ascii="Times New Roman" w:hAnsi="Times New Roman" w:cs="Times New Roman"/>
          <w:sz w:val="24"/>
          <w:szCs w:val="24"/>
        </w:rPr>
        <w:t>Kolorowanki – „Wiosenne porządki” (dostępne jako osobny plik pdf).</w:t>
      </w:r>
    </w:p>
    <w:p w:rsidR="00A570A9" w:rsidRDefault="00A570A9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latek </w:t>
      </w:r>
      <w:r w:rsidR="005755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571">
        <w:rPr>
          <w:rFonts w:ascii="Times New Roman" w:hAnsi="Times New Roman" w:cs="Times New Roman"/>
          <w:sz w:val="24"/>
          <w:szCs w:val="24"/>
        </w:rPr>
        <w:t xml:space="preserve">Karta </w:t>
      </w:r>
      <w:r w:rsidR="00B91031">
        <w:rPr>
          <w:rFonts w:ascii="Times New Roman" w:hAnsi="Times New Roman" w:cs="Times New Roman"/>
          <w:sz w:val="24"/>
          <w:szCs w:val="24"/>
        </w:rPr>
        <w:t>pracy (dostępna</w:t>
      </w:r>
      <w:r w:rsidR="00013C0D">
        <w:rPr>
          <w:rFonts w:ascii="Times New Roman" w:hAnsi="Times New Roman" w:cs="Times New Roman"/>
          <w:sz w:val="24"/>
          <w:szCs w:val="24"/>
        </w:rPr>
        <w:t xml:space="preserve"> jako osobny plik pdf).</w:t>
      </w:r>
    </w:p>
    <w:p w:rsidR="00A570A9" w:rsidRDefault="00A570A9" w:rsidP="001F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latek </w:t>
      </w:r>
      <w:r w:rsidR="001F0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19">
        <w:rPr>
          <w:rFonts w:ascii="Times New Roman" w:hAnsi="Times New Roman" w:cs="Times New Roman"/>
          <w:sz w:val="24"/>
          <w:szCs w:val="24"/>
        </w:rPr>
        <w:t>Karta pracy (dostępna jako osobny plik pdf).</w:t>
      </w:r>
    </w:p>
    <w:p w:rsidR="00883704" w:rsidRPr="00883704" w:rsidRDefault="00A570A9" w:rsidP="0010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– latek - </w:t>
      </w:r>
      <w:r w:rsidR="00B91031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883704" w:rsidRPr="00883704">
        <w:rPr>
          <w:rFonts w:ascii="Times New Roman" w:hAnsi="Times New Roman" w:cs="Times New Roman"/>
          <w:sz w:val="24"/>
          <w:szCs w:val="24"/>
        </w:rPr>
        <w:t>(dostępna jako osobny plik pdf).</w:t>
      </w:r>
    </w:p>
    <w:p w:rsidR="00883704" w:rsidRPr="00883704" w:rsidRDefault="00883704" w:rsidP="00103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704" w:rsidRPr="0088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E0"/>
    <w:rsid w:val="00013C0D"/>
    <w:rsid w:val="001032E0"/>
    <w:rsid w:val="001F0919"/>
    <w:rsid w:val="002017E1"/>
    <w:rsid w:val="002F1439"/>
    <w:rsid w:val="003516CB"/>
    <w:rsid w:val="00424092"/>
    <w:rsid w:val="0051787E"/>
    <w:rsid w:val="00575571"/>
    <w:rsid w:val="00883704"/>
    <w:rsid w:val="0091721D"/>
    <w:rsid w:val="00A570A9"/>
    <w:rsid w:val="00A64C80"/>
    <w:rsid w:val="00A834A4"/>
    <w:rsid w:val="00AD6E09"/>
    <w:rsid w:val="00B91031"/>
    <w:rsid w:val="00D52DD4"/>
    <w:rsid w:val="00D964E9"/>
    <w:rsid w:val="00E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B3E8-F1D9-4FC4-9559-C46A5D59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2E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acaplastyczna.pl/index.php/inne/1393-konewka" TargetMode="External"/><Relationship Id="rId4" Type="http://schemas.openxmlformats.org/officeDocument/2006/relationships/hyperlink" Target="https://www.youtube.com/watch?v=zhvQFI04CX8&amp;ab_channel=EsteraEsmerald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PC-01</cp:lastModifiedBy>
  <cp:revision>2</cp:revision>
  <cp:lastPrinted>2021-04-02T08:37:00Z</cp:lastPrinted>
  <dcterms:created xsi:type="dcterms:W3CDTF">2021-04-02T08:42:00Z</dcterms:created>
  <dcterms:modified xsi:type="dcterms:W3CDTF">2021-04-02T08:42:00Z</dcterms:modified>
</cp:coreProperties>
</file>